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b/>
          <w:sz w:val="36"/>
        </w:rPr>
      </w:pPr>
      <w:r>
        <w:rPr>
          <w:b/>
          <w:sz w:val="36"/>
        </w:rPr>
        <w:t>Kemp 202</w:t>
      </w:r>
      <w:r>
        <w:rPr>
          <w:rFonts w:hint="default"/>
          <w:b/>
          <w:sz w:val="36"/>
          <w:lang w:val="cs-CZ"/>
        </w:rPr>
        <w:t>5</w:t>
      </w:r>
      <w:r>
        <w:rPr>
          <w:b/>
          <w:sz w:val="36"/>
        </w:rPr>
        <w:t xml:space="preserve"> </w:t>
      </w:r>
    </w:p>
    <w:p>
      <w:pPr>
        <w:rPr>
          <w:rFonts w:eastAsiaTheme="majorEastAsia"/>
          <w:b/>
        </w:rPr>
      </w:pPr>
      <w:r>
        <w:t>Organizátor:</w:t>
      </w:r>
      <w:r>
        <w:rPr>
          <w:rFonts w:eastAsia="Times New Roman"/>
          <w:bCs/>
          <w:lang w:eastAsia="cs-CZ"/>
        </w:rPr>
        <w:t xml:space="preserve"> </w:t>
      </w:r>
      <w:r>
        <w:rPr>
          <w:b/>
          <w:bCs/>
        </w:rPr>
        <w:t xml:space="preserve">Tělovýchovná jednota Václavovice z.s., </w:t>
      </w:r>
      <w:r>
        <w:rPr>
          <w:rFonts w:eastAsiaTheme="majorEastAsia"/>
          <w:b/>
        </w:rPr>
        <w:t>Vratimovská 292, 73934 Václavovice </w:t>
      </w:r>
      <w:r>
        <w:rPr>
          <w:b/>
        </w:rPr>
        <w:t>IČO</w:t>
      </w:r>
      <w:r>
        <w:rPr>
          <w:rFonts w:eastAsiaTheme="majorEastAsia"/>
          <w:b/>
        </w:rPr>
        <w:t>: 60045787</w:t>
      </w:r>
    </w:p>
    <w:tbl>
      <w:tblPr>
        <w:tblStyle w:val="4"/>
        <w:tblpPr w:leftFromText="141" w:rightFromText="141" w:vertAnchor="text" w:horzAnchor="margin" w:tblpY="333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6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before="0" w:beforeAutospacing="0" w:after="0" w:afterAutospacing="0"/>
              <w:rPr>
                <w:rFonts w:hint="default" w:ascii="Times New Roman" w:hAnsi="Times New Roman"/>
                <w:b/>
                <w:sz w:val="30"/>
                <w:szCs w:val="30"/>
                <w:lang w:val="cs-CZ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Příměstský fotbalový kemp Václavovice </w:t>
            </w:r>
            <w:r>
              <w:rPr>
                <w:rFonts w:hint="default" w:ascii="Times New Roman" w:hAnsi="Times New Roman"/>
                <w:b/>
                <w:sz w:val="30"/>
                <w:szCs w:val="30"/>
                <w:lang w:val="cs-CZ"/>
              </w:rPr>
              <w:t>4.8.2025 - 8.8.2025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Osobní údaje účastníka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Jméno: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Příjmení: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 narození: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Zdravotní pojišťovna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Ulice, č.or.: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Město: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PSČ: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Kontakt na rodiče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Adresa </w:t>
            </w:r>
            <w:r>
              <w:rPr>
                <w:rFonts w:ascii="Times New Roman" w:hAnsi="Times New Roman"/>
                <w:sz w:val="16"/>
                <w:szCs w:val="24"/>
              </w:rPr>
              <w:t>(pokud se liší od adresy účastníka)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Doplňující údaje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Alergie, zdravotní omezení, ….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Velikost trika 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hanging="142"/>
      </w:pPr>
    </w:p>
    <w:p/>
    <w:p/>
    <w:p/>
    <w:p/>
    <w:p/>
    <w:p/>
    <w:p/>
    <w:p/>
    <w:p/>
    <w:p/>
    <w:p/>
    <w:p/>
    <w:p/>
    <w:p/>
    <w:p/>
    <w:p/>
    <w:p>
      <w:pPr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/>
          <w:sz w:val="24"/>
          <w:szCs w:val="24"/>
          <w:lang w:eastAsia="cs-CZ"/>
        </w:rPr>
        <w:t xml:space="preserve">Ve Václavovicích, dne  </w:t>
      </w:r>
    </w:p>
    <w:p>
      <w:pPr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/>
          <w:sz w:val="24"/>
          <w:szCs w:val="24"/>
          <w:lang w:eastAsia="cs-CZ"/>
        </w:rPr>
        <w:t>Zákonný zástupce: _____________________________________________</w:t>
      </w:r>
    </w:p>
    <w:p/>
    <w:p/>
    <w:p/>
    <w:p/>
    <w:p/>
    <w:p/>
    <w:sectPr>
      <w:pgSz w:w="11906" w:h="16838"/>
      <w:pgMar w:top="284" w:right="140" w:bottom="426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56"/>
    <w:rsid w:val="00096910"/>
    <w:rsid w:val="000E3EE8"/>
    <w:rsid w:val="001B11C7"/>
    <w:rsid w:val="00211746"/>
    <w:rsid w:val="003608DA"/>
    <w:rsid w:val="004C4F56"/>
    <w:rsid w:val="00686835"/>
    <w:rsid w:val="006F2588"/>
    <w:rsid w:val="00771E89"/>
    <w:rsid w:val="00835F58"/>
    <w:rsid w:val="009B04DF"/>
    <w:rsid w:val="009C4305"/>
    <w:rsid w:val="00A265B3"/>
    <w:rsid w:val="00BB2307"/>
    <w:rsid w:val="00E035FE"/>
    <w:rsid w:val="00EB2286"/>
    <w:rsid w:val="4E67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="Calibri" w:hAnsi="Calibri" w:eastAsia="Calibri" w:cs="Times New Roman"/>
      <w:sz w:val="22"/>
      <w:szCs w:val="22"/>
      <w:lang w:val="cs-CZ" w:eastAsia="en-US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eastAsia="Times New Roman"/>
      <w:sz w:val="24"/>
      <w:szCs w:val="24"/>
      <w:lang w:eastAsia="cs-CZ"/>
    </w:rPr>
  </w:style>
  <w:style w:type="character" w:customStyle="1" w:styleId="6">
    <w:name w:val="Nadpis 2 Char"/>
    <w:basedOn w:val="3"/>
    <w:link w:val="2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SYSTEMCONTROL s.r.o.</Company>
  <Pages>1</Pages>
  <Words>83</Words>
  <Characters>492</Characters>
  <Lines>4</Lines>
  <Paragraphs>1</Paragraphs>
  <TotalTime>1</TotalTime>
  <ScaleCrop>false</ScaleCrop>
  <LinksUpToDate>false</LinksUpToDate>
  <CharactersWithSpaces>574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2023-02-13T10:10:00Z</dcterms:created>
  <dc:creator>Zuzana Hranická</dc:creator>
  <cp:lastModifiedBy>hranzu</cp:lastModifiedBy>
  <dcterms:modified xsi:type="dcterms:W3CDTF">2025-03-21T08:18:22Z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A0B138EBD51845AE8B2D0B47BF449CB6_12</vt:lpwstr>
  </property>
</Properties>
</file>